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9E9E" w14:textId="5676EEA1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14:paraId="1BBDE2D3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14:paraId="5EB380CF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14:paraId="27615BF8" w14:textId="77777777" w:rsidR="00692AC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14:paraId="5D11F99B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14:paraId="15A19836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73590E7B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14:paraId="3A8D6DBC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5EB7923F" w14:textId="77777777"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37269A1" w14:textId="77777777" w:rsidR="00692AC3" w:rsidRPr="00AB04D3" w:rsidRDefault="00692AC3" w:rsidP="00692AC3">
      <w:pPr>
        <w:jc w:val="center"/>
        <w:rPr>
          <w:sz w:val="28"/>
          <w:szCs w:val="28"/>
        </w:rPr>
      </w:pPr>
    </w:p>
    <w:p w14:paraId="174B312A" w14:textId="6E60F1E8" w:rsidR="00692AC3" w:rsidRPr="00AB04D3" w:rsidRDefault="005919F0" w:rsidP="00692AC3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692AC3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79369D">
        <w:rPr>
          <w:sz w:val="28"/>
          <w:szCs w:val="28"/>
        </w:rPr>
        <w:t>.</w:t>
      </w:r>
      <w:r w:rsidR="00692AC3" w:rsidRPr="00AB04D3">
        <w:rPr>
          <w:sz w:val="28"/>
          <w:szCs w:val="28"/>
        </w:rPr>
        <w:t>20</w:t>
      </w:r>
      <w:r w:rsidR="00692AC3">
        <w:rPr>
          <w:sz w:val="28"/>
          <w:szCs w:val="28"/>
        </w:rPr>
        <w:t>2</w:t>
      </w:r>
      <w:r w:rsidR="00CF5DEA">
        <w:rPr>
          <w:sz w:val="28"/>
          <w:szCs w:val="28"/>
        </w:rPr>
        <w:t>3</w:t>
      </w:r>
      <w:r w:rsidR="00692AC3" w:rsidRPr="00AB04D3">
        <w:rPr>
          <w:sz w:val="28"/>
          <w:szCs w:val="28"/>
        </w:rPr>
        <w:t xml:space="preserve">                                   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№ </w:t>
      </w:r>
      <w:r>
        <w:rPr>
          <w:sz w:val="28"/>
          <w:szCs w:val="28"/>
        </w:rPr>
        <w:t>115</w:t>
      </w:r>
      <w:r w:rsidR="00692AC3">
        <w:rPr>
          <w:sz w:val="28"/>
          <w:szCs w:val="28"/>
        </w:rPr>
        <w:tab/>
      </w:r>
      <w:r w:rsidR="00692AC3" w:rsidRPr="00AB04D3">
        <w:rPr>
          <w:sz w:val="28"/>
          <w:szCs w:val="28"/>
        </w:rPr>
        <w:t xml:space="preserve">                                 х. Задонский</w:t>
      </w:r>
    </w:p>
    <w:p w14:paraId="3AA9CC69" w14:textId="77777777" w:rsidR="00DA23E0" w:rsidRDefault="00DA23E0" w:rsidP="001366C1">
      <w:pPr>
        <w:ind w:right="4082"/>
        <w:rPr>
          <w:sz w:val="28"/>
          <w:szCs w:val="28"/>
        </w:rPr>
      </w:pPr>
    </w:p>
    <w:p w14:paraId="4E4D0880" w14:textId="77777777"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14:paraId="0713D982" w14:textId="15607232" w:rsidR="00A7457F" w:rsidRDefault="00A7457F" w:rsidP="00CF5DEA">
      <w:pPr>
        <w:ind w:right="4082"/>
        <w:rPr>
          <w:kern w:val="2"/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40136C">
        <w:rPr>
          <w:sz w:val="28"/>
          <w:szCs w:val="28"/>
        </w:rPr>
        <w:t>на 202</w:t>
      </w:r>
      <w:r w:rsidR="00CF5DEA">
        <w:rPr>
          <w:sz w:val="28"/>
          <w:szCs w:val="28"/>
        </w:rPr>
        <w:t>4</w:t>
      </w:r>
      <w:r w:rsidR="002D4454">
        <w:rPr>
          <w:sz w:val="28"/>
          <w:szCs w:val="28"/>
        </w:rPr>
        <w:t xml:space="preserve"> год и на плановый период 202</w:t>
      </w:r>
      <w:r w:rsidR="00CF5DEA">
        <w:rPr>
          <w:sz w:val="28"/>
          <w:szCs w:val="28"/>
        </w:rPr>
        <w:t>5</w:t>
      </w:r>
      <w:r w:rsidRPr="001366C1">
        <w:rPr>
          <w:sz w:val="28"/>
          <w:szCs w:val="28"/>
        </w:rPr>
        <w:t xml:space="preserve"> и 202</w:t>
      </w:r>
      <w:r w:rsidR="00CF5DEA">
        <w:rPr>
          <w:sz w:val="28"/>
          <w:szCs w:val="28"/>
        </w:rPr>
        <w:t>6</w:t>
      </w:r>
      <w:r w:rsidRPr="001366C1">
        <w:rPr>
          <w:sz w:val="28"/>
          <w:szCs w:val="28"/>
        </w:rPr>
        <w:t xml:space="preserve"> годов</w:t>
      </w:r>
    </w:p>
    <w:p w14:paraId="2659AE58" w14:textId="77777777" w:rsidR="000A329B" w:rsidRDefault="000A329B" w:rsidP="00A7457F">
      <w:pPr>
        <w:spacing w:line="216" w:lineRule="auto"/>
        <w:rPr>
          <w:kern w:val="2"/>
          <w:sz w:val="28"/>
          <w:szCs w:val="28"/>
        </w:rPr>
      </w:pPr>
    </w:p>
    <w:p w14:paraId="58576EFE" w14:textId="284C3A7C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Задонского сельского поселения от 27.04.2017 №</w:t>
      </w:r>
      <w:r w:rsidR="00CF5DEA">
        <w:rPr>
          <w:kern w:val="2"/>
          <w:sz w:val="28"/>
          <w:szCs w:val="28"/>
        </w:rPr>
        <w:t xml:space="preserve"> </w:t>
      </w:r>
      <w:r w:rsidR="001366C1" w:rsidRPr="009A6B8F">
        <w:rPr>
          <w:kern w:val="2"/>
          <w:sz w:val="28"/>
          <w:szCs w:val="28"/>
        </w:rPr>
        <w:t>45 «О бюджетном процессе в Задонском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366C1">
        <w:rPr>
          <w:kern w:val="2"/>
          <w:sz w:val="28"/>
          <w:szCs w:val="28"/>
        </w:rPr>
        <w:t xml:space="preserve">Задонского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  <w:r w:rsidR="0040136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366C1">
        <w:rPr>
          <w:kern w:val="2"/>
          <w:sz w:val="28"/>
          <w:szCs w:val="28"/>
        </w:rPr>
        <w:t>Администрация Задонского сельского поселения</w:t>
      </w:r>
    </w:p>
    <w:p w14:paraId="2D49FC23" w14:textId="77777777"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14:paraId="0A5A99D8" w14:textId="77777777"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14:paraId="50CC9FC0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14:paraId="55197000" w14:textId="0291A3F9"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4BEA9561" w14:textId="77777777"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14:paraId="01717ADE" w14:textId="77777777"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Задонского сельского поселения </w:t>
      </w:r>
      <w:r>
        <w:rPr>
          <w:kern w:val="2"/>
          <w:sz w:val="28"/>
          <w:szCs w:val="28"/>
          <w:lang w:val="en-US"/>
        </w:rPr>
        <w:t>www</w:t>
      </w:r>
      <w:r w:rsidRPr="00B5428B"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zadonskoe</w:t>
      </w:r>
      <w:proofErr w:type="spellEnd"/>
      <w:r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ru</w:t>
      </w:r>
      <w:proofErr w:type="spellEnd"/>
      <w:r w:rsidRPr="00B5428B">
        <w:rPr>
          <w:kern w:val="2"/>
          <w:sz w:val="28"/>
          <w:szCs w:val="28"/>
        </w:rPr>
        <w:t>.</w:t>
      </w:r>
    </w:p>
    <w:p w14:paraId="798334D7" w14:textId="77777777"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14:paraId="4365F297" w14:textId="77777777"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14:paraId="715D41F9" w14:textId="77777777" w:rsidR="005919F0" w:rsidRDefault="005919F0" w:rsidP="001366C1">
      <w:pPr>
        <w:spacing w:line="216" w:lineRule="auto"/>
        <w:jc w:val="both"/>
        <w:rPr>
          <w:kern w:val="2"/>
          <w:sz w:val="28"/>
          <w:szCs w:val="28"/>
        </w:rPr>
      </w:pPr>
    </w:p>
    <w:p w14:paraId="391860B9" w14:textId="49BA38D7" w:rsidR="001366C1" w:rsidRDefault="00CF5DEA" w:rsidP="00CF5DE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И.о. г</w:t>
      </w:r>
      <w:r w:rsidR="0040136C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14:paraId="77437930" w14:textId="66CE3D3B" w:rsidR="001366C1" w:rsidRPr="0037052C" w:rsidRDefault="001366C1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F5DEA">
        <w:rPr>
          <w:rFonts w:ascii="Times New Roman" w:hAnsi="Times New Roman" w:cs="Times New Roman"/>
          <w:b w:val="0"/>
          <w:sz w:val="28"/>
          <w:szCs w:val="28"/>
        </w:rPr>
        <w:t xml:space="preserve"> Н.Ф. </w:t>
      </w:r>
      <w:proofErr w:type="spellStart"/>
      <w:r w:rsidR="00CF5DEA">
        <w:rPr>
          <w:rFonts w:ascii="Times New Roman" w:hAnsi="Times New Roman" w:cs="Times New Roman"/>
          <w:b w:val="0"/>
          <w:sz w:val="28"/>
          <w:szCs w:val="28"/>
        </w:rPr>
        <w:t>Пустовая</w:t>
      </w:r>
      <w:proofErr w:type="spellEnd"/>
    </w:p>
    <w:p w14:paraId="728D1A6C" w14:textId="77777777" w:rsidR="00CF5DEA" w:rsidRPr="00D8025C" w:rsidRDefault="00CF5DEA" w:rsidP="00A7457F">
      <w:pPr>
        <w:spacing w:line="300" w:lineRule="auto"/>
        <w:rPr>
          <w:kern w:val="2"/>
          <w:sz w:val="24"/>
          <w:szCs w:val="24"/>
        </w:rPr>
        <w:sectPr w:rsidR="00CF5DEA" w:rsidRPr="00D8025C" w:rsidSect="00CF5DEA">
          <w:pgSz w:w="11907" w:h="16840"/>
          <w:pgMar w:top="1134" w:right="567" w:bottom="1134" w:left="1701" w:header="720" w:footer="720" w:gutter="0"/>
          <w:cols w:space="720"/>
        </w:sectPr>
      </w:pPr>
    </w:p>
    <w:p w14:paraId="2A3BA855" w14:textId="529E4101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DB58B89" w14:textId="65E339CC"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1647F2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14:paraId="48B6EB9F" w14:textId="77777777"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Задонского сельского поселения</w:t>
      </w:r>
    </w:p>
    <w:p w14:paraId="2C7A1F56" w14:textId="24EF1B93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47F2">
        <w:rPr>
          <w:sz w:val="28"/>
          <w:szCs w:val="28"/>
        </w:rPr>
        <w:t>15</w:t>
      </w:r>
      <w:r w:rsidR="00631ACF">
        <w:rPr>
          <w:sz w:val="28"/>
          <w:szCs w:val="28"/>
        </w:rPr>
        <w:t>.</w:t>
      </w:r>
      <w:r w:rsidR="001647F2">
        <w:rPr>
          <w:sz w:val="28"/>
          <w:szCs w:val="28"/>
        </w:rPr>
        <w:t>06</w:t>
      </w:r>
      <w:r w:rsidR="008751FE">
        <w:rPr>
          <w:sz w:val="28"/>
          <w:szCs w:val="28"/>
        </w:rPr>
        <w:t>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CF5DE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C4EAC">
        <w:rPr>
          <w:sz w:val="28"/>
          <w:szCs w:val="28"/>
        </w:rPr>
        <w:t xml:space="preserve"> </w:t>
      </w:r>
      <w:r w:rsidR="001647F2">
        <w:rPr>
          <w:sz w:val="28"/>
          <w:szCs w:val="28"/>
        </w:rPr>
        <w:t>115</w:t>
      </w:r>
    </w:p>
    <w:p w14:paraId="4D296F82" w14:textId="77777777" w:rsidR="00C40D5C" w:rsidRDefault="00C40D5C" w:rsidP="000004CB">
      <w:pPr>
        <w:jc w:val="center"/>
        <w:rPr>
          <w:kern w:val="2"/>
          <w:sz w:val="28"/>
          <w:szCs w:val="28"/>
        </w:rPr>
      </w:pPr>
    </w:p>
    <w:p w14:paraId="769F8C73" w14:textId="1FD86F10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0FC3C8CD" w14:textId="490B3C04" w:rsidR="00C570D2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</w:t>
      </w:r>
      <w:r w:rsidR="00CC4EAC">
        <w:rPr>
          <w:kern w:val="2"/>
          <w:sz w:val="28"/>
          <w:szCs w:val="28"/>
        </w:rPr>
        <w:t>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14:paraId="4356FE46" w14:textId="77777777" w:rsidR="00C40D5C" w:rsidRDefault="00C40D5C" w:rsidP="000004CB">
      <w:pPr>
        <w:jc w:val="center"/>
        <w:rPr>
          <w:kern w:val="2"/>
          <w:sz w:val="28"/>
          <w:szCs w:val="28"/>
        </w:rPr>
      </w:pPr>
    </w:p>
    <w:p w14:paraId="545CE0D2" w14:textId="77777777" w:rsidR="002B19C6" w:rsidRDefault="002B19C6" w:rsidP="000004CB">
      <w:pPr>
        <w:jc w:val="center"/>
        <w:rPr>
          <w:kern w:val="2"/>
          <w:sz w:val="28"/>
          <w:szCs w:val="28"/>
        </w:rPr>
      </w:pPr>
    </w:p>
    <w:p w14:paraId="0579D3D4" w14:textId="77777777" w:rsidR="00A7457F" w:rsidRDefault="00A7457F" w:rsidP="000004CB">
      <w:pPr>
        <w:rPr>
          <w:sz w:val="2"/>
          <w:szCs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07"/>
        <w:gridCol w:w="6637"/>
        <w:gridCol w:w="2976"/>
        <w:gridCol w:w="4565"/>
      </w:tblGrid>
      <w:tr w:rsidR="00D8025C" w14:paraId="0669EDF7" w14:textId="77777777" w:rsidTr="00C40D5C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300" w14:textId="77777777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0D94307C" w14:textId="66C14986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F89" w14:textId="202E83B5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DDE" w14:textId="337F6B0E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934" w14:textId="3A3AC9AF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  <w:tr w:rsidR="00D8025C" w14:paraId="7D2140E8" w14:textId="77777777" w:rsidTr="00C40D5C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304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105E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BDAA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297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8025C" w14:paraId="3700C32C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ED41" w14:textId="77777777"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2E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194E441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14:paraId="6A965CEC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14:paraId="2577C9A4" w14:textId="59201955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14:paraId="2B10484E" w14:textId="76780C5B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от использования муниципального имущества</w:t>
            </w:r>
            <w:r w:rsidR="00C57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7F4E60" w14:textId="0ADB40BB" w:rsidR="00C570D2" w:rsidRPr="00A45339" w:rsidRDefault="00C570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EF9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C8187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E231D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3AD5B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C76CA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EA2BF" w14:textId="44FE298A" w:rsidR="00A45339" w:rsidRPr="00A45339" w:rsidRDefault="00A45339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20 июн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C8D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B8676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21044" w14:textId="77777777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EDB53" w14:textId="77777777" w:rsidR="00C40D5C" w:rsidRDefault="00C40D5C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6F1C6" w14:textId="02EB8F33" w:rsidR="00A45339" w:rsidRPr="00A45339" w:rsidRDefault="00C570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6944761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D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329B">
              <w:rPr>
                <w:rFonts w:ascii="Times New Roman" w:hAnsi="Times New Roman" w:cs="Times New Roman"/>
                <w:sz w:val="28"/>
                <w:szCs w:val="28"/>
              </w:rPr>
              <w:t>Сакулян</w:t>
            </w:r>
            <w:proofErr w:type="spellEnd"/>
            <w:r w:rsidR="000A329B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bookmarkEnd w:id="0"/>
          <w:p w14:paraId="78DAA1A4" w14:textId="77777777" w:rsidR="00C40D5C" w:rsidRDefault="00C40D5C" w:rsidP="000A329B">
            <w:pPr>
              <w:rPr>
                <w:sz w:val="28"/>
                <w:szCs w:val="28"/>
              </w:rPr>
            </w:pPr>
          </w:p>
          <w:p w14:paraId="7069CE0B" w14:textId="77777777" w:rsidR="00C40D5C" w:rsidRDefault="00C40D5C" w:rsidP="000A329B">
            <w:pPr>
              <w:rPr>
                <w:sz w:val="28"/>
                <w:szCs w:val="28"/>
              </w:rPr>
            </w:pPr>
          </w:p>
          <w:p w14:paraId="7EEF7390" w14:textId="2FAC1CD3" w:rsidR="00A45339" w:rsidRPr="00A45339" w:rsidRDefault="00C570D2" w:rsidP="000A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29B" w:rsidRPr="000A329B">
              <w:rPr>
                <w:sz w:val="28"/>
                <w:szCs w:val="28"/>
              </w:rPr>
              <w:t>аведующий сектором экономики и финансов Наконечная М.И.</w:t>
            </w:r>
          </w:p>
          <w:p w14:paraId="1477496F" w14:textId="29685E44" w:rsidR="000A329B" w:rsidRPr="000A329B" w:rsidRDefault="00C570D2" w:rsidP="000A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29B" w:rsidRPr="000A329B">
              <w:rPr>
                <w:sz w:val="28"/>
                <w:szCs w:val="28"/>
              </w:rPr>
              <w:t>аведующий сектором экономики и финансов Наконечная М.И.</w:t>
            </w:r>
          </w:p>
          <w:p w14:paraId="3D54CD24" w14:textId="77777777" w:rsidR="000A329B" w:rsidRDefault="000A329B" w:rsidP="000A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C65F9" w14:textId="0E65AC6A" w:rsidR="00A45339" w:rsidRPr="00A45339" w:rsidRDefault="00C570D2" w:rsidP="000A329B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0A329B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Павленко П.В.</w:t>
            </w:r>
          </w:p>
        </w:tc>
      </w:tr>
      <w:tr w:rsidR="00D8025C" w14:paraId="08F71D68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DED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257C" w14:textId="77777777"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>), установленных Решениями Собрания депутатов Задонского сельского поселения о местных налогах</w:t>
            </w:r>
            <w:r w:rsidR="00C869D8">
              <w:rPr>
                <w:sz w:val="28"/>
                <w:szCs w:val="28"/>
              </w:rPr>
              <w:t xml:space="preserve">, в </w:t>
            </w:r>
            <w:r w:rsidR="00C869D8">
              <w:rPr>
                <w:sz w:val="28"/>
                <w:szCs w:val="28"/>
              </w:rPr>
              <w:lastRenderedPageBreak/>
              <w:t>соответствии с требованиями к 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  <w:p w14:paraId="0C8AA6C1" w14:textId="77777777" w:rsidR="00C570D2" w:rsidRDefault="00C570D2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995A" w14:textId="77777777"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6B46CF3" w14:textId="77777777"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E2C02CB" w14:textId="49D836A0" w:rsidR="00A45339" w:rsidRPr="00EE6ADA" w:rsidRDefault="00A45339" w:rsidP="00614F28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 xml:space="preserve">до </w:t>
            </w:r>
            <w:r w:rsidR="00614F28">
              <w:rPr>
                <w:sz w:val="28"/>
                <w:szCs w:val="28"/>
              </w:rPr>
              <w:t>15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</w:t>
            </w:r>
            <w:r w:rsidR="000A329B">
              <w:rPr>
                <w:sz w:val="28"/>
                <w:szCs w:val="28"/>
              </w:rPr>
              <w:t>3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80EE" w14:textId="672EE370" w:rsidR="00A45339" w:rsidRPr="00EE6ADA" w:rsidRDefault="00C570D2" w:rsidP="000A329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5339" w:rsidRPr="00EE6ADA">
              <w:rPr>
                <w:sz w:val="28"/>
                <w:szCs w:val="28"/>
              </w:rPr>
              <w:t>аведующий сектором экономики и финансов Наконечная М.И.</w:t>
            </w:r>
          </w:p>
        </w:tc>
      </w:tr>
      <w:tr w:rsidR="00D8025C" w14:paraId="7BB6F423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C479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A310" w14:textId="4F0A3267" w:rsidR="00C570D2" w:rsidRDefault="00A45339" w:rsidP="00614F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Разработка и утверждение прогноза социально-экономического развития Задонского сельского поселения на 202</w:t>
            </w:r>
            <w:r w:rsidR="000A329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A329B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  <w:p w14:paraId="42911772" w14:textId="511C1EC9" w:rsidR="00C570D2" w:rsidRDefault="00C570D2" w:rsidP="00614F2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0D0" w14:textId="2D52156A" w:rsidR="00A45339" w:rsidRDefault="00A45339" w:rsidP="00614F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0A32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FD65" w14:textId="5BC505C7" w:rsidR="00A45339" w:rsidRDefault="00C570D2" w:rsidP="000A329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38FD">
              <w:rPr>
                <w:sz w:val="28"/>
                <w:szCs w:val="28"/>
              </w:rPr>
              <w:t>аведующий сектором экономики и финансов</w:t>
            </w:r>
            <w:r w:rsidR="000A329B">
              <w:rPr>
                <w:sz w:val="28"/>
                <w:szCs w:val="28"/>
              </w:rPr>
              <w:t xml:space="preserve"> </w:t>
            </w:r>
            <w:r w:rsidR="007338FD">
              <w:rPr>
                <w:sz w:val="28"/>
                <w:szCs w:val="28"/>
              </w:rPr>
              <w:t>Наконечная М.И.</w:t>
            </w:r>
          </w:p>
        </w:tc>
      </w:tr>
      <w:tr w:rsidR="00D8025C" w14:paraId="25E8795A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FB1" w14:textId="05B7B673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A11" w14:textId="553C8829"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Утверждение проекта постановления Администрации Задонского сельского поселения «Об утверждении Порядка разработки, реализации и оценки эффективности муниципальных программ Задонского сельского поселения»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62E" w14:textId="29582D27" w:rsidR="00C570D2" w:rsidRDefault="00C570D2" w:rsidP="00C570D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2023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AAE" w14:textId="10FFDF0A" w:rsidR="00C570D2" w:rsidRDefault="00C570D2" w:rsidP="00C57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 Наконечная М.И.</w:t>
            </w:r>
          </w:p>
        </w:tc>
      </w:tr>
      <w:tr w:rsidR="00D8025C" w14:paraId="7721499B" w14:textId="77777777" w:rsidTr="00C40D5C">
        <w:trPr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EB03" w14:textId="35EC8E60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932B" w14:textId="0E407892"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проектов муниципальных программ Задонского сельского поселения, предлагаемых к реализации начиная с 2024 года, а также проектов изменений в ранее утвержденные муниципальные программы Задонского сельского поселения</w:t>
            </w:r>
          </w:p>
          <w:p w14:paraId="68049526" w14:textId="349313E3"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C273" w14:textId="11605CC7" w:rsidR="00C570D2" w:rsidRDefault="00C570D2" w:rsidP="00C570D2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01 октября 2023 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1FA" w14:textId="532CD2BB" w:rsidR="00C570D2" w:rsidRDefault="00C570D2" w:rsidP="00C57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лица Администрации Задонского сельского поселения по направлениям</w:t>
            </w:r>
          </w:p>
        </w:tc>
      </w:tr>
      <w:tr w:rsidR="00D8025C" w14:paraId="2CEBF6A9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DD4" w14:textId="4F1ED1BD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F35E" w14:textId="77777777"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Подготовка проекта постановления Администрации Задонского сельского поселения «Об основных направлениях бюджетной и налоговой политики Задонского сельского поселения на 20</w:t>
            </w:r>
            <w:r>
              <w:rPr>
                <w:kern w:val="2"/>
                <w:sz w:val="28"/>
                <w:szCs w:val="28"/>
              </w:rPr>
              <w:t>24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  <w:p w14:paraId="684674DB" w14:textId="1D7DA1A7" w:rsidR="00C570D2" w:rsidRPr="002B19C6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367" w14:textId="1FD965C4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</w:t>
            </w:r>
            <w:r w:rsidRPr="002B19C6">
              <w:rPr>
                <w:kern w:val="2"/>
                <w:sz w:val="28"/>
                <w:szCs w:val="28"/>
              </w:rPr>
              <w:t xml:space="preserve"> октября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3409CB33" w14:textId="77777777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B462" w14:textId="2B352EC7" w:rsidR="00C570D2" w:rsidRPr="002B19C6" w:rsidRDefault="00C570D2" w:rsidP="00C570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>аведующий сектором экономики и финансов Наконечная М.И.</w:t>
            </w:r>
          </w:p>
        </w:tc>
      </w:tr>
      <w:tr w:rsidR="00D8025C" w14:paraId="39989C38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9D0" w14:textId="6C6129D5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4826" w14:textId="63389131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FC0" w14:textId="4E377436" w:rsidR="00C570D2" w:rsidRPr="002B19C6" w:rsidRDefault="00C570D2" w:rsidP="00C57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65B47" w14:textId="4F44D5DF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аведующий сектором экономики и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Наконечная М.И.</w:t>
            </w:r>
          </w:p>
        </w:tc>
      </w:tr>
      <w:tr w:rsidR="00D8025C" w14:paraId="07FD700A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9A0" w14:textId="668EB8FA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8.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B53" w14:textId="201E02C2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Задонского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4F0" w14:textId="0DC39F46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7E6349B4" w14:textId="77777777"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F471" w14:textId="514C7A48" w:rsidR="00C570D2" w:rsidRPr="002B19C6" w:rsidRDefault="00C570D2" w:rsidP="00C570D2">
            <w:pPr>
              <w:pStyle w:val="ConsPlusNormal"/>
              <w:rPr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экономики и </w:t>
            </w:r>
            <w:r w:rsidRPr="00447A09">
              <w:rPr>
                <w:rFonts w:ascii="Times New Roman" w:hAnsi="Times New Roman" w:cs="Times New Roman"/>
                <w:sz w:val="28"/>
                <w:szCs w:val="28"/>
              </w:rPr>
              <w:t>финансов Наконечная М.И.</w:t>
            </w:r>
          </w:p>
        </w:tc>
      </w:tr>
      <w:tr w:rsidR="00D8025C" w14:paraId="71C5E12C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312" w14:textId="0C5B3E8B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BF4B" w14:textId="53DF950F" w:rsidR="00C570D2" w:rsidRPr="002B19C6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24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Задонского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A491" w14:textId="1C0D17A0"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 ноября 2023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24A7" w14:textId="47D3B564" w:rsidR="00C570D2" w:rsidRPr="002B19C6" w:rsidRDefault="00C570D2" w:rsidP="00C570D2">
            <w:pPr>
              <w:pStyle w:val="ConsPlusNormal"/>
              <w:rPr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сектором экономики и </w:t>
            </w:r>
            <w:r w:rsidRPr="000A329B">
              <w:rPr>
                <w:rFonts w:ascii="Times New Roman" w:hAnsi="Times New Roman" w:cs="Times New Roman"/>
                <w:sz w:val="28"/>
                <w:szCs w:val="28"/>
              </w:rPr>
              <w:t>финансов Наконечная М.И.</w:t>
            </w:r>
          </w:p>
        </w:tc>
      </w:tr>
      <w:tr w:rsidR="00D8025C" w14:paraId="1CAAD2F1" w14:textId="77777777" w:rsidTr="00C40D5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244" w14:textId="7E0F8A1B" w:rsidR="00692AC3" w:rsidRDefault="00C570D2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928" w14:textId="586F8341" w:rsidR="00447A09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Внесение в Собрание депутатов Задонского сельского поселения проект</w:t>
            </w:r>
            <w:r w:rsidR="00447A09">
              <w:rPr>
                <w:kern w:val="2"/>
                <w:sz w:val="28"/>
                <w:szCs w:val="28"/>
              </w:rPr>
              <w:t>ов</w:t>
            </w:r>
            <w:r w:rsidRPr="002B19C6">
              <w:rPr>
                <w:kern w:val="2"/>
                <w:sz w:val="28"/>
                <w:szCs w:val="28"/>
              </w:rPr>
              <w:t xml:space="preserve"> решени</w:t>
            </w:r>
            <w:r w:rsidR="00447A09">
              <w:rPr>
                <w:kern w:val="2"/>
                <w:sz w:val="28"/>
                <w:szCs w:val="28"/>
              </w:rPr>
              <w:t>й</w:t>
            </w:r>
            <w:r w:rsidRPr="002B19C6">
              <w:rPr>
                <w:kern w:val="2"/>
                <w:sz w:val="28"/>
                <w:szCs w:val="28"/>
              </w:rPr>
              <w:t xml:space="preserve"> Собрания депутатов Задонского сельского поселения</w:t>
            </w:r>
            <w:r w:rsidR="00447A09">
              <w:rPr>
                <w:kern w:val="2"/>
                <w:sz w:val="28"/>
                <w:szCs w:val="28"/>
              </w:rPr>
              <w:t>:</w:t>
            </w:r>
          </w:p>
          <w:p w14:paraId="0DADBCB0" w14:textId="77777777"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7B782DA0" w14:textId="196AEB23" w:rsidR="00692AC3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«О бюджете Задонского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</w:t>
            </w:r>
            <w:r w:rsidR="00C570D2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C28522B" w14:textId="77777777"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3371F82C" w14:textId="6D9A77E8" w:rsidR="00447A09" w:rsidRPr="002B19C6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«О прогнозном плане (программе) приватизации муниципального имущества Задонского сельского поселения на 202</w:t>
            </w:r>
            <w:r w:rsidR="00C570D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C14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2108AA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5653F2" w14:textId="77777777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0DF643A" w14:textId="77777777" w:rsidR="00447A09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1514BB8C" w14:textId="460E838A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C570D2"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0A329B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576B9F5C" w14:textId="77777777" w:rsidR="00692AC3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56CD65EC" w14:textId="77777777" w:rsidR="00447A09" w:rsidRPr="002B19C6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20CBFAA2" w14:textId="77777777" w:rsidR="00447A09" w:rsidRDefault="00447A09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C5AE1E8" w14:textId="636F602F" w:rsidR="00447A09" w:rsidRPr="002B19C6" w:rsidRDefault="00447A09" w:rsidP="00447A09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lastRenderedPageBreak/>
              <w:t>до 1</w:t>
            </w:r>
            <w:r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C570D2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55995EF1" w14:textId="77777777" w:rsidR="00692AC3" w:rsidRPr="00447A09" w:rsidRDefault="00692AC3" w:rsidP="00447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1F56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13A3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D358D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C13D3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42AB07" w14:textId="555D80CE" w:rsidR="00692AC3" w:rsidRPr="000A329B" w:rsidRDefault="00C570D2" w:rsidP="000A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2AC3" w:rsidRPr="002B19C6">
              <w:rPr>
                <w:rFonts w:ascii="Times New Roman" w:hAnsi="Times New Roman" w:cs="Times New Roman"/>
                <w:sz w:val="28"/>
                <w:szCs w:val="28"/>
              </w:rPr>
              <w:t>аведующий сектором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AC3"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</w:t>
            </w:r>
            <w:r w:rsidR="00692AC3" w:rsidRPr="000A329B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 w:rsidR="000A329B" w:rsidRPr="000A3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AC3" w:rsidRPr="000A329B">
              <w:rPr>
                <w:rFonts w:ascii="Times New Roman" w:hAnsi="Times New Roman" w:cs="Times New Roman"/>
                <w:sz w:val="28"/>
                <w:szCs w:val="28"/>
              </w:rPr>
              <w:t>Наконечная М.И.</w:t>
            </w:r>
          </w:p>
          <w:p w14:paraId="71A8029B" w14:textId="77777777" w:rsidR="00447A09" w:rsidRDefault="00447A09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687F5D1" w14:textId="77777777" w:rsidR="000A329B" w:rsidRDefault="000A329B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78F70F" w14:textId="081C35AD" w:rsidR="00447A09" w:rsidRPr="002B19C6" w:rsidRDefault="00C570D2" w:rsidP="000A329B">
            <w:pPr>
              <w:pStyle w:val="ConsPlusNormal"/>
              <w:rPr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0A329B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Павленко П.В.</w:t>
            </w:r>
          </w:p>
        </w:tc>
      </w:tr>
    </w:tbl>
    <w:p w14:paraId="606B2EE2" w14:textId="77777777" w:rsidR="00A7457F" w:rsidRDefault="00A7457F" w:rsidP="001F3B6E">
      <w:pPr>
        <w:spacing w:line="216" w:lineRule="auto"/>
        <w:rPr>
          <w:sz w:val="28"/>
        </w:rPr>
      </w:pPr>
    </w:p>
    <w:p w14:paraId="0AF26AF2" w14:textId="77777777" w:rsidR="002B19C6" w:rsidRDefault="002B19C6" w:rsidP="001F3B6E">
      <w:pPr>
        <w:spacing w:line="216" w:lineRule="auto"/>
        <w:rPr>
          <w:sz w:val="28"/>
        </w:rPr>
      </w:pPr>
    </w:p>
    <w:p w14:paraId="36EA8147" w14:textId="6B27D50B" w:rsidR="00C570D2" w:rsidRDefault="00C570D2" w:rsidP="00C570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И.</w:t>
      </w:r>
      <w:r w:rsidR="001647F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. г</w:t>
      </w:r>
      <w:r w:rsidR="00EE6ADA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14:paraId="6A264078" w14:textId="04018FCD" w:rsidR="002B19C6" w:rsidRDefault="002B19C6" w:rsidP="00D8025C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Задонского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647F2">
        <w:rPr>
          <w:rFonts w:ascii="Times New Roman" w:hAnsi="Times New Roman" w:cs="Times New Roman"/>
          <w:b w:val="0"/>
          <w:sz w:val="28"/>
          <w:szCs w:val="28"/>
        </w:rPr>
        <w:tab/>
      </w:r>
      <w:r w:rsidR="00C570D2">
        <w:rPr>
          <w:rFonts w:ascii="Times New Roman" w:hAnsi="Times New Roman" w:cs="Times New Roman"/>
          <w:b w:val="0"/>
          <w:sz w:val="28"/>
          <w:szCs w:val="28"/>
        </w:rPr>
        <w:t xml:space="preserve">Н.Ф. </w:t>
      </w:r>
      <w:proofErr w:type="spellStart"/>
      <w:r w:rsidR="00C570D2">
        <w:rPr>
          <w:rFonts w:ascii="Times New Roman" w:hAnsi="Times New Roman" w:cs="Times New Roman"/>
          <w:b w:val="0"/>
          <w:sz w:val="28"/>
          <w:szCs w:val="28"/>
        </w:rPr>
        <w:t>Пустовая</w:t>
      </w:r>
      <w:proofErr w:type="spellEnd"/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C565" w14:textId="77777777" w:rsidR="00A83915" w:rsidRDefault="00A83915">
      <w:r>
        <w:separator/>
      </w:r>
    </w:p>
  </w:endnote>
  <w:endnote w:type="continuationSeparator" w:id="0">
    <w:p w14:paraId="61CFB06B" w14:textId="77777777" w:rsidR="00A83915" w:rsidRDefault="00A8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953B" w14:textId="77777777" w:rsidR="00747D90" w:rsidRDefault="00A361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3B4EE4B" w14:textId="77777777" w:rsidR="00747D90" w:rsidRDefault="00747D90">
    <w:pPr>
      <w:pStyle w:val="a7"/>
      <w:ind w:right="360"/>
    </w:pPr>
  </w:p>
  <w:p w14:paraId="2F26A8BC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32CD" w14:textId="77777777"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049F7" w14:textId="77777777" w:rsidR="00A83915" w:rsidRDefault="00A83915">
      <w:r>
        <w:separator/>
      </w:r>
    </w:p>
  </w:footnote>
  <w:footnote w:type="continuationSeparator" w:id="0">
    <w:p w14:paraId="6E11C1BB" w14:textId="77777777" w:rsidR="00A83915" w:rsidRDefault="00A8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36590549">
    <w:abstractNumId w:val="0"/>
  </w:num>
  <w:num w:numId="2" w16cid:durableId="2116754138">
    <w:abstractNumId w:val="0"/>
  </w:num>
  <w:num w:numId="3" w16cid:durableId="363092466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329B"/>
    <w:rsid w:val="000A53B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42ED"/>
    <w:rsid w:val="001366C1"/>
    <w:rsid w:val="00153B21"/>
    <w:rsid w:val="001647F2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136C"/>
    <w:rsid w:val="00407B71"/>
    <w:rsid w:val="00425061"/>
    <w:rsid w:val="0043686A"/>
    <w:rsid w:val="00441069"/>
    <w:rsid w:val="00444636"/>
    <w:rsid w:val="00447A0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919F0"/>
    <w:rsid w:val="005B42DF"/>
    <w:rsid w:val="005C0F21"/>
    <w:rsid w:val="005C5FF3"/>
    <w:rsid w:val="005F02A8"/>
    <w:rsid w:val="00611679"/>
    <w:rsid w:val="00613D7D"/>
    <w:rsid w:val="00614F28"/>
    <w:rsid w:val="00631ACF"/>
    <w:rsid w:val="006564DB"/>
    <w:rsid w:val="00657445"/>
    <w:rsid w:val="00660EE3"/>
    <w:rsid w:val="00676B57"/>
    <w:rsid w:val="006827DD"/>
    <w:rsid w:val="00692AC3"/>
    <w:rsid w:val="006B7A21"/>
    <w:rsid w:val="007120F8"/>
    <w:rsid w:val="007219F0"/>
    <w:rsid w:val="007338FD"/>
    <w:rsid w:val="00747D90"/>
    <w:rsid w:val="007730B1"/>
    <w:rsid w:val="00782222"/>
    <w:rsid w:val="0079369D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51FE"/>
    <w:rsid w:val="00884F47"/>
    <w:rsid w:val="008919AD"/>
    <w:rsid w:val="008A22C3"/>
    <w:rsid w:val="008A26EE"/>
    <w:rsid w:val="008B6AD3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3618E"/>
    <w:rsid w:val="00A45339"/>
    <w:rsid w:val="00A67B50"/>
    <w:rsid w:val="00A7457F"/>
    <w:rsid w:val="00A83915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71B5"/>
    <w:rsid w:val="00BF39F0"/>
    <w:rsid w:val="00C11FDF"/>
    <w:rsid w:val="00C40D5C"/>
    <w:rsid w:val="00C570D2"/>
    <w:rsid w:val="00C572C4"/>
    <w:rsid w:val="00C731BB"/>
    <w:rsid w:val="00C77915"/>
    <w:rsid w:val="00C869D8"/>
    <w:rsid w:val="00C95DA9"/>
    <w:rsid w:val="00CA151C"/>
    <w:rsid w:val="00CB1900"/>
    <w:rsid w:val="00CB43C1"/>
    <w:rsid w:val="00CC4EAC"/>
    <w:rsid w:val="00CC7513"/>
    <w:rsid w:val="00CD077D"/>
    <w:rsid w:val="00CE5183"/>
    <w:rsid w:val="00CF077F"/>
    <w:rsid w:val="00CF5DEA"/>
    <w:rsid w:val="00D00358"/>
    <w:rsid w:val="00D13E83"/>
    <w:rsid w:val="00D460DE"/>
    <w:rsid w:val="00D67295"/>
    <w:rsid w:val="00D73323"/>
    <w:rsid w:val="00D8025C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3E2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6ADA"/>
    <w:rsid w:val="00EF29AB"/>
    <w:rsid w:val="00EF56AF"/>
    <w:rsid w:val="00F02C40"/>
    <w:rsid w:val="00F24917"/>
    <w:rsid w:val="00F30D40"/>
    <w:rsid w:val="00F410DF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192A1"/>
  <w15:docId w15:val="{23BD91A8-FDDB-43C2-A2D3-63DE2C78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263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</cp:lastModifiedBy>
  <cp:revision>16</cp:revision>
  <cp:lastPrinted>2023-06-15T12:13:00Z</cp:lastPrinted>
  <dcterms:created xsi:type="dcterms:W3CDTF">2019-06-04T07:35:00Z</dcterms:created>
  <dcterms:modified xsi:type="dcterms:W3CDTF">2023-06-15T12:13:00Z</dcterms:modified>
</cp:coreProperties>
</file>